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FE8" w:rsidRPr="002C50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0000" w:themeColor="text1"/>
          <w:sz w:val="28"/>
          <w:szCs w:val="28"/>
        </w:rPr>
      </w:pP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>Бланк заданий и ответов</w:t>
      </w:r>
    </w:p>
    <w:p w:rsidR="008F36F9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Cs/>
          <w:color w:val="0070C0"/>
          <w:sz w:val="28"/>
          <w:szCs w:val="28"/>
        </w:rPr>
        <w:t xml:space="preserve">Всероссийской познавательной викторины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 xml:space="preserve">для дошкольников и младших школьников </w:t>
      </w:r>
    </w:p>
    <w:p w:rsidR="00374FE8" w:rsidRPr="000C5C00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28"/>
          <w:szCs w:val="28"/>
        </w:rPr>
      </w:pPr>
    </w:p>
    <w:p w:rsidR="00374FE8" w:rsidRPr="006205B8" w:rsidRDefault="00374FE8" w:rsidP="00F14020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0070C0"/>
          <w:sz w:val="32"/>
          <w:szCs w:val="28"/>
        </w:rPr>
      </w:pPr>
      <w:r w:rsidRPr="006205B8">
        <w:rPr>
          <w:rFonts w:asciiTheme="minorHAnsi" w:hAnsiTheme="minorHAnsi"/>
          <w:b/>
          <w:bCs/>
          <w:color w:val="0070C0"/>
          <w:sz w:val="32"/>
          <w:szCs w:val="28"/>
        </w:rPr>
        <w:t>Правила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Викторина состоит из </w:t>
      </w:r>
      <w:r w:rsidR="000D3820">
        <w:rPr>
          <w:color w:val="0070C0"/>
          <w:sz w:val="28"/>
        </w:rPr>
        <w:t>двенадцати</w:t>
      </w:r>
      <w:r w:rsidRPr="006205B8">
        <w:rPr>
          <w:color w:val="0070C0"/>
          <w:sz w:val="28"/>
        </w:rPr>
        <w:t xml:space="preserve"> вопросов. </w:t>
      </w:r>
    </w:p>
    <w:p w:rsidR="00374FE8" w:rsidRPr="006205B8" w:rsidRDefault="00374FE8" w:rsidP="00F140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FF0000"/>
          <w:sz w:val="28"/>
        </w:rPr>
        <w:t xml:space="preserve">Внимание! </w:t>
      </w:r>
      <w:r w:rsidRPr="006205B8">
        <w:rPr>
          <w:color w:val="0070C0"/>
          <w:sz w:val="28"/>
        </w:rPr>
        <w:t>Баллы подсчитывает и определяет место педагог – организатор! За каждый правильный ответ начисляется 1 балл.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11-12</w:t>
      </w:r>
      <w:r w:rsidR="00374FE8" w:rsidRPr="006205B8">
        <w:rPr>
          <w:color w:val="0070C0"/>
          <w:sz w:val="28"/>
        </w:rPr>
        <w:t xml:space="preserve"> – I место</w:t>
      </w:r>
    </w:p>
    <w:p w:rsidR="00374FE8" w:rsidRPr="006205B8" w:rsidRDefault="000D3820" w:rsidP="00F14020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9-10</w:t>
      </w:r>
      <w:r w:rsidR="00374FE8" w:rsidRPr="006205B8">
        <w:rPr>
          <w:color w:val="0070C0"/>
          <w:sz w:val="28"/>
        </w:rPr>
        <w:t xml:space="preserve"> – 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7-8</w:t>
      </w:r>
      <w:r w:rsidR="00374FE8" w:rsidRPr="006205B8">
        <w:rPr>
          <w:color w:val="0070C0"/>
          <w:sz w:val="28"/>
        </w:rPr>
        <w:t xml:space="preserve"> баллов – III место</w:t>
      </w:r>
    </w:p>
    <w:p w:rsidR="00374FE8" w:rsidRPr="006205B8" w:rsidRDefault="000D3820" w:rsidP="006205B8">
      <w:pPr>
        <w:spacing w:after="0" w:line="240" w:lineRule="auto"/>
        <w:ind w:left="1418"/>
        <w:rPr>
          <w:color w:val="0070C0"/>
          <w:sz w:val="28"/>
        </w:rPr>
      </w:pPr>
      <w:r>
        <w:rPr>
          <w:color w:val="0070C0"/>
          <w:sz w:val="28"/>
        </w:rPr>
        <w:t>6</w:t>
      </w:r>
      <w:r w:rsidR="00374FE8" w:rsidRPr="006205B8">
        <w:rPr>
          <w:color w:val="0070C0"/>
          <w:sz w:val="28"/>
        </w:rPr>
        <w:t xml:space="preserve"> и менее баллов – </w:t>
      </w:r>
      <w:r>
        <w:rPr>
          <w:color w:val="0070C0"/>
          <w:sz w:val="28"/>
        </w:rPr>
        <w:t>Участник</w:t>
      </w:r>
      <w:r w:rsidR="00374FE8" w:rsidRPr="006205B8">
        <w:rPr>
          <w:color w:val="0070C0"/>
          <w:sz w:val="28"/>
        </w:rPr>
        <w:t>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Бланк с ответами на вопросы на сайт не отправляется.</w:t>
      </w:r>
    </w:p>
    <w:p w:rsidR="00374FE8" w:rsidRPr="006205B8" w:rsidRDefault="00374FE8" w:rsidP="000D3820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Организационный взнос за участие составляет 100 рублей за электронный диплом для каждого участника (подробнее про оплату </w:t>
      </w:r>
      <w:hyperlink r:id="rId7" w:history="1">
        <w:r w:rsidRPr="006205B8">
          <w:rPr>
            <w:rStyle w:val="a6"/>
            <w:color w:val="7030A0"/>
            <w:sz w:val="28"/>
          </w:rPr>
          <w:t>http://</w:t>
        </w:r>
        <w:r w:rsidR="000D3820" w:rsidRPr="000D3820">
          <w:t xml:space="preserve"> </w:t>
        </w:r>
        <w:r w:rsidR="000D3820" w:rsidRPr="000D3820">
          <w:rPr>
            <w:rStyle w:val="a6"/>
            <w:color w:val="7030A0"/>
            <w:sz w:val="28"/>
          </w:rPr>
          <w:t xml:space="preserve">http://agon-konkurs.ru/ </w:t>
        </w:r>
        <w:r w:rsidRPr="006205B8">
          <w:rPr>
            <w:rStyle w:val="a6"/>
            <w:color w:val="7030A0"/>
            <w:sz w:val="28"/>
          </w:rPr>
          <w:t>/</w:t>
        </w:r>
        <w:proofErr w:type="spellStart"/>
        <w:r w:rsidRPr="006205B8">
          <w:rPr>
            <w:rStyle w:val="a6"/>
            <w:color w:val="7030A0"/>
            <w:sz w:val="28"/>
          </w:rPr>
          <w:t>payment</w:t>
        </w:r>
        <w:proofErr w:type="spellEnd"/>
      </w:hyperlink>
      <w:r w:rsidRPr="006205B8">
        <w:rPr>
          <w:color w:val="0070C0"/>
          <w:sz w:val="28"/>
        </w:rPr>
        <w:t>). Организационные взносы за группу участников оплачиваются Куратором одной квитанцией на общую сумму.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 xml:space="preserve">Будьте внимательны при заполнении формы на сайте. Данные, которые Вы введете, будут использованы при оформлении поощрительных документов. Победители награждаются Дипломами Победителя Всероссийской познавательной викторины (указывается ФИО педагога). </w:t>
      </w:r>
      <w:proofErr w:type="gramStart"/>
      <w:r w:rsidR="000D3820">
        <w:rPr>
          <w:color w:val="0070C0"/>
          <w:sz w:val="28"/>
        </w:rPr>
        <w:t xml:space="preserve">Участники </w:t>
      </w:r>
      <w:r w:rsidRPr="006205B8">
        <w:rPr>
          <w:color w:val="0070C0"/>
          <w:sz w:val="28"/>
        </w:rPr>
        <w:t xml:space="preserve"> награждаются</w:t>
      </w:r>
      <w:proofErr w:type="gramEnd"/>
      <w:r w:rsidRPr="006205B8">
        <w:rPr>
          <w:color w:val="0070C0"/>
          <w:sz w:val="28"/>
        </w:rPr>
        <w:t xml:space="preserve"> Дипломами </w:t>
      </w:r>
      <w:r w:rsidR="000D3820">
        <w:rPr>
          <w:color w:val="0070C0"/>
          <w:sz w:val="28"/>
        </w:rPr>
        <w:t>Участников</w:t>
      </w:r>
      <w:r w:rsidRPr="006205B8">
        <w:rPr>
          <w:color w:val="0070C0"/>
          <w:sz w:val="28"/>
        </w:rPr>
        <w:t xml:space="preserve"> Всероссийской познавательной викторины (указывается ФИО педагога).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0070C0"/>
          <w:sz w:val="28"/>
        </w:rPr>
      </w:pPr>
      <w:r w:rsidRPr="006205B8">
        <w:rPr>
          <w:color w:val="0070C0"/>
          <w:sz w:val="28"/>
        </w:rPr>
        <w:t>Для дошкольников – помощь в прохождении викторины оказывают родители или педагоги-кураторы.</w:t>
      </w:r>
    </w:p>
    <w:p w:rsidR="00374FE8" w:rsidRPr="006205B8" w:rsidRDefault="00374FE8" w:rsidP="006205B8">
      <w:pPr>
        <w:pStyle w:val="a4"/>
        <w:numPr>
          <w:ilvl w:val="0"/>
          <w:numId w:val="3"/>
        </w:numPr>
        <w:spacing w:before="200" w:after="0" w:line="240" w:lineRule="auto"/>
        <w:contextualSpacing w:val="0"/>
        <w:rPr>
          <w:color w:val="FF0000"/>
          <w:sz w:val="28"/>
        </w:rPr>
      </w:pPr>
      <w:r w:rsidRPr="006205B8">
        <w:rPr>
          <w:color w:val="FF0000"/>
          <w:sz w:val="28"/>
        </w:rPr>
        <w:t>Педагоги, подготовившие 5 и более участников викторины, награждаются именным благодарственным письмом. Бесплатно.</w:t>
      </w:r>
    </w:p>
    <w:p w:rsidR="00374FE8" w:rsidRPr="006205B8" w:rsidRDefault="00374FE8" w:rsidP="006205B8"/>
    <w:p w:rsidR="007378AA" w:rsidRDefault="007378AA">
      <w:pPr>
        <w:spacing w:after="160" w:line="259" w:lineRule="auto"/>
        <w:rPr>
          <w:rFonts w:eastAsia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217F6B" w:rsidRPr="002C5000" w:rsidRDefault="00374FE8" w:rsidP="0085670E">
      <w:pPr>
        <w:pStyle w:val="a3"/>
        <w:spacing w:after="0" w:afterAutospacing="0"/>
        <w:contextualSpacing/>
        <w:jc w:val="center"/>
        <w:rPr>
          <w:rFonts w:asciiTheme="minorHAnsi" w:hAnsiTheme="minorHAnsi"/>
          <w:b/>
          <w:bCs/>
          <w:color w:val="FF0000"/>
          <w:spacing w:val="20"/>
          <w:sz w:val="36"/>
          <w:szCs w:val="28"/>
        </w:rPr>
      </w:pPr>
      <w:r w:rsidRPr="000C5C00">
        <w:rPr>
          <w:rFonts w:asciiTheme="minorHAnsi" w:hAnsiTheme="minorHAnsi"/>
          <w:b/>
          <w:bCs/>
          <w:color w:val="0070C0"/>
          <w:sz w:val="28"/>
          <w:szCs w:val="28"/>
        </w:rPr>
        <w:t>Викторина</w:t>
      </w:r>
      <w:r w:rsidR="00217F6B" w:rsidRPr="002C5000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 </w:t>
      </w:r>
      <w:r w:rsidR="0057667E" w:rsidRPr="002C500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«</w:t>
      </w:r>
      <w:r w:rsidR="0028038E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Цветы России</w:t>
      </w:r>
      <w:r w:rsidR="000D3820">
        <w:rPr>
          <w:rFonts w:asciiTheme="minorHAnsi" w:hAnsiTheme="minorHAnsi"/>
          <w:b/>
          <w:bCs/>
          <w:color w:val="FF3300"/>
          <w:spacing w:val="20"/>
          <w:sz w:val="36"/>
          <w:szCs w:val="28"/>
        </w:rPr>
        <w:t>»</w:t>
      </w:r>
    </w:p>
    <w:p w:rsidR="00217F6B" w:rsidRPr="002C5000" w:rsidRDefault="00217F6B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sz w:val="28"/>
          <w:szCs w:val="28"/>
        </w:rPr>
      </w:pPr>
    </w:p>
    <w:p w:rsidR="00F21CA4" w:rsidRPr="000C5C00" w:rsidRDefault="00CC5439" w:rsidP="0085670E">
      <w:pPr>
        <w:pStyle w:val="a3"/>
        <w:spacing w:after="0" w:afterAutospacing="0"/>
        <w:ind w:left="720"/>
        <w:contextualSpacing/>
        <w:jc w:val="both"/>
        <w:rPr>
          <w:rFonts w:asciiTheme="minorHAnsi" w:hAnsiTheme="minorHAnsi"/>
          <w:b/>
          <w:color w:val="0070C0"/>
          <w:sz w:val="28"/>
          <w:szCs w:val="28"/>
        </w:rPr>
      </w:pPr>
      <w:r w:rsidRPr="000C5C00">
        <w:rPr>
          <w:rFonts w:asciiTheme="minorHAnsi" w:hAnsiTheme="minorHAnsi"/>
          <w:b/>
          <w:color w:val="0070C0"/>
          <w:sz w:val="28"/>
          <w:szCs w:val="28"/>
        </w:rPr>
        <w:t xml:space="preserve">Анкетные данные: </w:t>
      </w:r>
    </w:p>
    <w:p w:rsidR="00CC5439" w:rsidRPr="000C5C00" w:rsidRDefault="00CC5439" w:rsidP="0085670E">
      <w:pPr>
        <w:pStyle w:val="a3"/>
        <w:spacing w:after="0" w:afterAutospacing="0"/>
        <w:ind w:firstLine="1134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  <w:r w:rsidRPr="000C5C00">
        <w:rPr>
          <w:rFonts w:asciiTheme="minorHAnsi" w:hAnsiTheme="minorHAnsi"/>
          <w:color w:val="0070C0"/>
          <w:sz w:val="28"/>
          <w:szCs w:val="28"/>
        </w:rPr>
        <w:t>- Фамилия, имя участника</w:t>
      </w:r>
      <w:r w:rsidR="00F83C84" w:rsidRPr="000C5C00">
        <w:rPr>
          <w:rFonts w:asciiTheme="minorHAnsi" w:hAnsiTheme="minorHAnsi"/>
          <w:color w:val="0070C0"/>
          <w:sz w:val="28"/>
          <w:szCs w:val="28"/>
        </w:rPr>
        <w:t xml:space="preserve"> ________________________________________</w:t>
      </w:r>
      <w:r w:rsidR="00973FF1" w:rsidRPr="000C5C00">
        <w:rPr>
          <w:rFonts w:asciiTheme="minorHAnsi" w:hAnsiTheme="minorHAnsi"/>
          <w:color w:val="0070C0"/>
          <w:sz w:val="28"/>
          <w:szCs w:val="28"/>
        </w:rPr>
        <w:t>_</w:t>
      </w:r>
    </w:p>
    <w:p w:rsidR="00DA4E24" w:rsidRPr="000C5C00" w:rsidRDefault="00DA4E24" w:rsidP="0085670E">
      <w:pPr>
        <w:pStyle w:val="a3"/>
        <w:spacing w:after="0" w:afterAutospacing="0"/>
        <w:contextualSpacing/>
        <w:jc w:val="both"/>
        <w:rPr>
          <w:rFonts w:asciiTheme="minorHAnsi" w:hAnsiTheme="minorHAnsi"/>
          <w:color w:val="0070C0"/>
          <w:sz w:val="28"/>
          <w:szCs w:val="28"/>
        </w:rPr>
      </w:pPr>
    </w:p>
    <w:tbl>
      <w:tblPr>
        <w:tblStyle w:val="-45"/>
        <w:tblW w:w="0" w:type="auto"/>
        <w:tbl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single" w:sz="4" w:space="0" w:color="5AA2AE" w:themeColor="accent5"/>
          <w:insideV w:val="single" w:sz="4" w:space="0" w:color="5AA2AE" w:themeColor="accent5"/>
        </w:tblBorders>
        <w:tblLook w:val="04A0" w:firstRow="1" w:lastRow="0" w:firstColumn="1" w:lastColumn="0" w:noHBand="0" w:noVBand="1"/>
      </w:tblPr>
      <w:tblGrid>
        <w:gridCol w:w="575"/>
        <w:gridCol w:w="7344"/>
        <w:gridCol w:w="1272"/>
        <w:gridCol w:w="1004"/>
      </w:tblGrid>
      <w:tr w:rsidR="007378AA" w:rsidRPr="007378AA" w:rsidTr="000D38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 xml:space="preserve">№ </w:t>
            </w:r>
            <w:proofErr w:type="spellStart"/>
            <w:r w:rsidRPr="007378AA">
              <w:rPr>
                <w:rFonts w:asciiTheme="minorHAnsi" w:hAnsiTheme="minorHAnsi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7344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Задание</w:t>
            </w:r>
          </w:p>
        </w:tc>
        <w:tc>
          <w:tcPr>
            <w:tcW w:w="1272" w:type="dxa"/>
            <w:tcBorders>
              <w:top w:val="none" w:sz="0" w:space="0" w:color="auto"/>
              <w:bottom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Ответ</w:t>
            </w:r>
          </w:p>
        </w:tc>
        <w:tc>
          <w:tcPr>
            <w:tcW w:w="1004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F21CA4" w:rsidRPr="007378AA" w:rsidRDefault="00F21CA4" w:rsidP="00F21CA4">
            <w:pPr>
              <w:pStyle w:val="a3"/>
              <w:spacing w:after="0" w:afterAutospacing="0"/>
              <w:contextualSpacing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sz w:val="28"/>
                <w:szCs w:val="28"/>
              </w:rPr>
            </w:pPr>
            <w:r w:rsidRPr="007378AA">
              <w:rPr>
                <w:rFonts w:asciiTheme="minorHAnsi" w:hAnsiTheme="minorHAnsi"/>
                <w:sz w:val="28"/>
                <w:szCs w:val="28"/>
              </w:rPr>
              <w:t>Баллы</w:t>
            </w:r>
          </w:p>
        </w:tc>
      </w:tr>
      <w:tr w:rsidR="0028038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Синенький звонок висит, никогда он не звонит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Первым вылез из землицы на проталинке. Он мороза не боится, хоть и маленький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Беленькие горошки на зеленой ножке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Как зовут меня – скажи, часто прячусь я во ржи, скромный полевой цветок, синеглазый…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На поляне, у дорожки, рос цветок на тонкой ножке с ярко – желтой серединкой, с гибкой, как тростинка спинкой, в белой шелковой рубашке, а зовут её…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Я красива и нежна, к любому празднику нужна. Могу быть белой, желтой, красной, но остаюсь всегда прекрасной!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У нас ни пальцев нет, ни рук – лишь только лепестки вокруг. Мы необычно называемся, но в маникюре не нуждаемся.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Красивые цветочки расцвели в саду, запестрели красками, а осень на носу.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before="0" w:beforeAutospacing="0"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На воде растет цветок – белоснежный лепесток.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Я шариком пушистым белею в поле чистом, а дунул ветерок – остался стебелек.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Все знакомы с нами: яркие как пламя, мы однофамильцы с мелкими гвоздями.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28038E" w:rsidRPr="000D3820" w:rsidTr="000D38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7344" w:type="dxa"/>
          </w:tcPr>
          <w:p w:rsidR="0028038E" w:rsidRPr="0028038E" w:rsidRDefault="0028038E" w:rsidP="0028038E">
            <w:pPr>
              <w:pStyle w:val="a3"/>
              <w:spacing w:after="0" w:afterAutospacing="0" w:line="360" w:lineRule="auto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color w:val="0E57C4" w:themeColor="background2" w:themeShade="80"/>
                <w:sz w:val="28"/>
                <w:szCs w:val="28"/>
              </w:rPr>
              <w:t>Я травянистое растение с цветком сиреневого цвета. Но переставьте ударение и превращаюсь я в конфету.</w:t>
            </w:r>
          </w:p>
        </w:tc>
        <w:tc>
          <w:tcPr>
            <w:tcW w:w="1272" w:type="dxa"/>
          </w:tcPr>
          <w:p w:rsidR="0028038E" w:rsidRPr="000D3820" w:rsidRDefault="0028038E" w:rsidP="0028038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  <w:tc>
          <w:tcPr>
            <w:tcW w:w="1004" w:type="dxa"/>
          </w:tcPr>
          <w:p w:rsidR="0028038E" w:rsidRPr="000D3820" w:rsidRDefault="0028038E" w:rsidP="0028038E">
            <w:pPr>
              <w:pStyle w:val="a3"/>
              <w:spacing w:after="0" w:afterAutospacing="0"/>
              <w:contextualSpacing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E57C4" w:themeColor="background2" w:themeShade="80"/>
                <w:sz w:val="28"/>
                <w:szCs w:val="28"/>
              </w:rPr>
            </w:pPr>
          </w:p>
        </w:tc>
      </w:tr>
      <w:tr w:rsidR="000C5C00" w:rsidRPr="000C5C00" w:rsidTr="000D38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5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7344" w:type="dxa"/>
          </w:tcPr>
          <w:p w:rsidR="00F21CA4" w:rsidRPr="000C5C00" w:rsidRDefault="00F83C84" w:rsidP="00374FE8">
            <w:pPr>
              <w:pStyle w:val="a3"/>
              <w:spacing w:after="0" w:afterAutospacing="0"/>
              <w:ind w:firstLine="3857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9900"/>
                <w:sz w:val="28"/>
                <w:szCs w:val="28"/>
              </w:rPr>
            </w:pPr>
            <w:r w:rsidRPr="000C5C00">
              <w:rPr>
                <w:rFonts w:asciiTheme="minorHAnsi" w:hAnsiTheme="minorHAnsi"/>
                <w:b/>
                <w:color w:val="009900"/>
                <w:sz w:val="28"/>
                <w:szCs w:val="28"/>
              </w:rPr>
              <w:t>Подсчет баллов:</w:t>
            </w:r>
          </w:p>
        </w:tc>
        <w:tc>
          <w:tcPr>
            <w:tcW w:w="1272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  <w:tc>
          <w:tcPr>
            <w:tcW w:w="1004" w:type="dxa"/>
          </w:tcPr>
          <w:p w:rsidR="00F21CA4" w:rsidRPr="000C5C00" w:rsidRDefault="00F21CA4" w:rsidP="00F21CA4">
            <w:pPr>
              <w:pStyle w:val="a3"/>
              <w:spacing w:after="0" w:afterAutospacing="0"/>
              <w:contextualSpacing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70C0"/>
                <w:sz w:val="28"/>
                <w:szCs w:val="28"/>
              </w:rPr>
            </w:pPr>
          </w:p>
        </w:tc>
      </w:tr>
    </w:tbl>
    <w:p w:rsidR="00DA4E24" w:rsidRDefault="00DA4E24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0D3820" w:rsidRPr="002C5000" w:rsidRDefault="000D3820" w:rsidP="00DA4E24">
      <w:pPr>
        <w:pStyle w:val="a3"/>
        <w:shd w:val="clear" w:color="auto" w:fill="FFFFFF"/>
        <w:spacing w:after="0" w:afterAutospacing="0"/>
        <w:contextualSpacing/>
        <w:rPr>
          <w:rFonts w:asciiTheme="minorHAnsi" w:hAnsiTheme="minorHAnsi"/>
          <w:sz w:val="28"/>
          <w:szCs w:val="28"/>
        </w:rPr>
      </w:pPr>
    </w:p>
    <w:p w:rsidR="00EB587C" w:rsidRDefault="00973FF1" w:rsidP="00DA4E24">
      <w:pPr>
        <w:contextualSpacing/>
        <w:rPr>
          <w:rFonts w:cs="Times New Roman"/>
          <w:b/>
          <w:color w:val="0070C0"/>
          <w:sz w:val="28"/>
          <w:szCs w:val="28"/>
        </w:rPr>
      </w:pPr>
      <w:r w:rsidRPr="000C5C00">
        <w:rPr>
          <w:rFonts w:cs="Times New Roman"/>
          <w:b/>
          <w:color w:val="0070C0"/>
          <w:sz w:val="28"/>
          <w:szCs w:val="28"/>
        </w:rPr>
        <w:t>Ответы: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2690"/>
      </w:tblGrid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bookmarkStart w:id="0" w:name="_GoBack" w:colFirst="0" w:colLast="1"/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Колокольчик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2.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Подснежник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3.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Ландыш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4.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Василёк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5.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Ромашка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6.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Роза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7.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Ноготки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8.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Астры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9.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Водяная лилия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10.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Одуванчик.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11.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Гвоздики</w:t>
            </w:r>
          </w:p>
        </w:tc>
      </w:tr>
      <w:tr w:rsidR="0028038E" w:rsidRPr="000D3820" w:rsidTr="00D43D67">
        <w:tc>
          <w:tcPr>
            <w:tcW w:w="566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12.</w:t>
            </w:r>
          </w:p>
        </w:tc>
        <w:tc>
          <w:tcPr>
            <w:tcW w:w="2690" w:type="dxa"/>
          </w:tcPr>
          <w:p w:rsidR="0028038E" w:rsidRPr="0028038E" w:rsidRDefault="0028038E" w:rsidP="0028038E">
            <w:pPr>
              <w:contextualSpacing/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</w:pPr>
            <w:r w:rsidRPr="0028038E">
              <w:rPr>
                <w:rFonts w:ascii="Times New Roman" w:hAnsi="Times New Roman" w:cs="Times New Roman"/>
                <w:color w:val="0E57C4" w:themeColor="background2" w:themeShade="80"/>
                <w:sz w:val="28"/>
                <w:szCs w:val="28"/>
              </w:rPr>
              <w:t>Ирис</w:t>
            </w:r>
          </w:p>
        </w:tc>
      </w:tr>
      <w:bookmarkEnd w:id="0"/>
    </w:tbl>
    <w:p w:rsidR="000D3820" w:rsidRPr="00DA4E24" w:rsidRDefault="000D3820" w:rsidP="000D3820">
      <w:pPr>
        <w:contextualSpacing/>
        <w:rPr>
          <w:rFonts w:ascii="Times New Roman" w:hAnsi="Times New Roman" w:cs="Times New Roman"/>
          <w:sz w:val="28"/>
          <w:szCs w:val="28"/>
        </w:rPr>
      </w:pPr>
    </w:p>
    <w:p w:rsidR="000D3820" w:rsidRPr="000C5C00" w:rsidRDefault="000D3820" w:rsidP="00DA4E24">
      <w:pPr>
        <w:contextualSpacing/>
        <w:rPr>
          <w:rFonts w:cs="Times New Roman"/>
          <w:b/>
          <w:color w:val="0070C0"/>
          <w:sz w:val="28"/>
          <w:szCs w:val="28"/>
        </w:rPr>
      </w:pPr>
    </w:p>
    <w:sectPr w:rsidR="000D3820" w:rsidRPr="000C5C00" w:rsidSect="00F140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567" w:bottom="851" w:left="1134" w:header="51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39B" w:rsidRDefault="00AC039B" w:rsidP="002C5000">
      <w:pPr>
        <w:spacing w:after="0" w:line="240" w:lineRule="auto"/>
      </w:pPr>
      <w:r>
        <w:separator/>
      </w:r>
    </w:p>
  </w:endnote>
  <w:endnote w:type="continuationSeparator" w:id="0">
    <w:p w:rsidR="00AC039B" w:rsidRDefault="00AC039B" w:rsidP="002C5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020" w:rsidRDefault="00F14020">
    <w:pPr>
      <w:pStyle w:val="aa"/>
    </w:pPr>
    <w:r w:rsidRPr="00F14020">
      <w:rPr>
        <w:noProof/>
      </w:rPr>
      <w:drawing>
        <wp:anchor distT="0" distB="0" distL="114300" distR="114300" simplePos="0" relativeHeight="251680768" behindDoc="1" locked="0" layoutInCell="1" allowOverlap="1" wp14:anchorId="03CB2B0A" wp14:editId="243ECC7E">
          <wp:simplePos x="0" y="0"/>
          <wp:positionH relativeFrom="page">
            <wp:posOffset>4578985</wp:posOffset>
          </wp:positionH>
          <wp:positionV relativeFrom="paragraph">
            <wp:posOffset>44450</wp:posOffset>
          </wp:positionV>
          <wp:extent cx="2973705" cy="554355"/>
          <wp:effectExtent l="0" t="0" r="0" b="0"/>
          <wp:wrapNone/>
          <wp:docPr id="20" name="Рисунок 2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2973705" cy="5543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20">
      <w:rPr>
        <w:noProof/>
      </w:rPr>
      <w:drawing>
        <wp:anchor distT="0" distB="0" distL="114300" distR="114300" simplePos="0" relativeHeight="251679744" behindDoc="1" locked="0" layoutInCell="1" allowOverlap="1" wp14:anchorId="0BF47437" wp14:editId="3C1B165B">
          <wp:simplePos x="0" y="0"/>
          <wp:positionH relativeFrom="page">
            <wp:posOffset>-4305</wp:posOffset>
          </wp:positionH>
          <wp:positionV relativeFrom="paragraph">
            <wp:posOffset>-249382</wp:posOffset>
          </wp:positionV>
          <wp:extent cx="4543425" cy="847388"/>
          <wp:effectExtent l="0" t="0" r="0" b="0"/>
          <wp:wrapNone/>
          <wp:docPr id="19" name="Рисунок 19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a"/>
      <w:jc w:val="both"/>
    </w:pPr>
    <w:r>
      <w:rPr>
        <w:noProof/>
      </w:rPr>
      <w:drawing>
        <wp:anchor distT="0" distB="0" distL="114300" distR="114300" simplePos="0" relativeHeight="251677696" behindDoc="1" locked="0" layoutInCell="1" allowOverlap="1" wp14:anchorId="78240A4F" wp14:editId="19AC8232">
          <wp:simplePos x="0" y="0"/>
          <wp:positionH relativeFrom="page">
            <wp:posOffset>4583874</wp:posOffset>
          </wp:positionH>
          <wp:positionV relativeFrom="paragraph">
            <wp:posOffset>54029</wp:posOffset>
          </wp:positionV>
          <wp:extent cx="2974284" cy="554730"/>
          <wp:effectExtent l="0" t="0" r="0" b="0"/>
          <wp:wrapNone/>
          <wp:docPr id="18" name="Рисунок 18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H="1" flipV="1">
                    <a:off x="0" y="0"/>
                    <a:ext cx="3002795" cy="5600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5648" behindDoc="1" locked="0" layoutInCell="1" allowOverlap="1" wp14:anchorId="3FDB5B82" wp14:editId="5D526BC8">
          <wp:simplePos x="0" y="0"/>
          <wp:positionH relativeFrom="page">
            <wp:align>left</wp:align>
          </wp:positionH>
          <wp:positionV relativeFrom="paragraph">
            <wp:posOffset>-240153</wp:posOffset>
          </wp:positionV>
          <wp:extent cx="4543425" cy="847388"/>
          <wp:effectExtent l="0" t="0" r="0" b="0"/>
          <wp:wrapNone/>
          <wp:docPr id="15" name="Рисунок 15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801"/>
                  <a:stretch/>
                </pic:blipFill>
                <pic:spPr bwMode="auto">
                  <a:xfrm flipV="1">
                    <a:off x="0" y="0"/>
                    <a:ext cx="4543425" cy="84738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205B8">
      <w:rPr>
        <w:noProof/>
      </w:rPr>
      <w:drawing>
        <wp:anchor distT="0" distB="0" distL="114300" distR="114300" simplePos="0" relativeHeight="251661312" behindDoc="1" locked="0" layoutInCell="1" allowOverlap="1" wp14:anchorId="7A77F0D1" wp14:editId="665E8366">
          <wp:simplePos x="0" y="0"/>
          <wp:positionH relativeFrom="column">
            <wp:posOffset>1804035</wp:posOffset>
          </wp:positionH>
          <wp:positionV relativeFrom="paragraph">
            <wp:posOffset>-947420</wp:posOffset>
          </wp:positionV>
          <wp:extent cx="1143000" cy="1096010"/>
          <wp:effectExtent l="0" t="0" r="0" b="8890"/>
          <wp:wrapTight wrapText="bothSides">
            <wp:wrapPolygon edited="0">
              <wp:start x="0" y="0"/>
              <wp:lineTo x="0" y="21400"/>
              <wp:lineTo x="21240" y="21400"/>
              <wp:lineTo x="21240" y="0"/>
              <wp:lineTo x="0" y="0"/>
            </wp:wrapPolygon>
          </wp:wrapTight>
          <wp:docPr id="3" name="Рисунок 3" descr="D:\!$_Работа_$!\ДИПЛОМЫ\Интеллектуал\док\1438578827_school-icons-3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!$_Работа_$!\ДИПЛОМЫ\Интеллектуал\док\1438578827_school-icons-3 - копия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096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60288" behindDoc="1" locked="0" layoutInCell="1" allowOverlap="1" wp14:anchorId="3E6D214C" wp14:editId="7BA33979">
          <wp:simplePos x="0" y="0"/>
          <wp:positionH relativeFrom="margin">
            <wp:align>left</wp:align>
          </wp:positionH>
          <wp:positionV relativeFrom="paragraph">
            <wp:posOffset>-419735</wp:posOffset>
          </wp:positionV>
          <wp:extent cx="923925" cy="833120"/>
          <wp:effectExtent l="0" t="0" r="9525" b="5080"/>
          <wp:wrapTight wrapText="bothSides">
            <wp:wrapPolygon edited="0">
              <wp:start x="0" y="0"/>
              <wp:lineTo x="0" y="21238"/>
              <wp:lineTo x="21377" y="21238"/>
              <wp:lineTo x="21377" y="0"/>
              <wp:lineTo x="0" y="0"/>
            </wp:wrapPolygon>
          </wp:wrapTight>
          <wp:docPr id="4" name="Рисунок 4" descr="D:\!$_Работа_$!\ДИПЛОМЫ\Интеллектуал\док\1438578827_school-icons-3 - копия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!$_Работа_$!\ДИПЛОМЫ\Интеллектуал\док\1438578827_school-icons-3 - копия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83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8240" behindDoc="0" locked="0" layoutInCell="1" allowOverlap="1" wp14:anchorId="3FE0C121" wp14:editId="2C5DF7AA">
          <wp:simplePos x="0" y="0"/>
          <wp:positionH relativeFrom="column">
            <wp:posOffset>3822700</wp:posOffset>
          </wp:positionH>
          <wp:positionV relativeFrom="paragraph">
            <wp:posOffset>-431800</wp:posOffset>
          </wp:positionV>
          <wp:extent cx="800100" cy="647700"/>
          <wp:effectExtent l="0" t="0" r="0" b="0"/>
          <wp:wrapSquare wrapText="bothSides"/>
          <wp:docPr id="6" name="Рисунок 6" descr="D:\!$_Работа_$!\ДИПЛОМЫ\Интеллектуал\док\1438578827_school-icons-3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док\1438578827_school-icons-3 - копия - копия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5C00">
      <w:rPr>
        <w:noProof/>
      </w:rPr>
      <w:drawing>
        <wp:anchor distT="0" distB="0" distL="114300" distR="114300" simplePos="0" relativeHeight="251659264" behindDoc="1" locked="0" layoutInCell="1" allowOverlap="1" wp14:anchorId="7EAABCF4" wp14:editId="771FDA71">
          <wp:simplePos x="0" y="0"/>
          <wp:positionH relativeFrom="margin">
            <wp:align>right</wp:align>
          </wp:positionH>
          <wp:positionV relativeFrom="paragraph">
            <wp:posOffset>-354965</wp:posOffset>
          </wp:positionV>
          <wp:extent cx="923925" cy="570865"/>
          <wp:effectExtent l="0" t="0" r="9525" b="635"/>
          <wp:wrapTight wrapText="bothSides">
            <wp:wrapPolygon edited="0">
              <wp:start x="0" y="0"/>
              <wp:lineTo x="0" y="20903"/>
              <wp:lineTo x="21377" y="20903"/>
              <wp:lineTo x="21377" y="0"/>
              <wp:lineTo x="0" y="0"/>
            </wp:wrapPolygon>
          </wp:wrapTight>
          <wp:docPr id="5" name="Рисунок 5" descr="D:\!$_Работа_$!\ДИПЛОМЫ\Интеллектуал\док\1438578827_school-icons-3 - копия - копия - копия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!$_Работа_$!\ДИПЛОМЫ\Интеллектуал\док\1438578827_school-icons-3 - копия - копия - копия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39B" w:rsidRDefault="00AC039B" w:rsidP="002C5000">
      <w:pPr>
        <w:spacing w:after="0" w:line="240" w:lineRule="auto"/>
      </w:pPr>
      <w:r>
        <w:separator/>
      </w:r>
    </w:p>
  </w:footnote>
  <w:footnote w:type="continuationSeparator" w:id="0">
    <w:p w:rsidR="00AC039B" w:rsidRDefault="00AC039B" w:rsidP="002C50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670E" w:rsidRDefault="0085670E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000" w:rsidRDefault="00F14020" w:rsidP="000C5C00">
    <w:pPr>
      <w:pStyle w:val="a8"/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75EBD6EF" wp14:editId="73A18176">
          <wp:simplePos x="0" y="0"/>
          <wp:positionH relativeFrom="column">
            <wp:posOffset>4509383</wp:posOffset>
          </wp:positionH>
          <wp:positionV relativeFrom="paragraph">
            <wp:posOffset>-66552</wp:posOffset>
          </wp:positionV>
          <wp:extent cx="1942463" cy="485616"/>
          <wp:effectExtent l="0" t="0" r="1270" b="0"/>
          <wp:wrapNone/>
          <wp:docPr id="2" name="Рисунок 2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3" cy="4856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1" allowOverlap="1" wp14:anchorId="6CF9335C" wp14:editId="2F343128">
          <wp:simplePos x="0" y="0"/>
          <wp:positionH relativeFrom="page">
            <wp:align>left</wp:align>
          </wp:positionH>
          <wp:positionV relativeFrom="paragraph">
            <wp:posOffset>-549481</wp:posOffset>
          </wp:positionV>
          <wp:extent cx="6400800" cy="1968655"/>
          <wp:effectExtent l="0" t="0" r="0" b="0"/>
          <wp:wrapNone/>
          <wp:docPr id="21" name="Рисунок 21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230"/>
                  <a:stretch/>
                </pic:blipFill>
                <pic:spPr bwMode="auto">
                  <a:xfrm>
                    <a:off x="0" y="0"/>
                    <a:ext cx="6400800" cy="19686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5C00" w:rsidRDefault="00F14020" w:rsidP="000C5C00">
    <w:pPr>
      <w:pStyle w:val="a8"/>
      <w:jc w:val="center"/>
    </w:pPr>
    <w:r>
      <w:rPr>
        <w:noProof/>
      </w:rPr>
      <w:drawing>
        <wp:anchor distT="0" distB="0" distL="114300" distR="114300" simplePos="0" relativeHeight="25167462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-311793</wp:posOffset>
          </wp:positionV>
          <wp:extent cx="7556590" cy="2252848"/>
          <wp:effectExtent l="0" t="0" r="6350" b="0"/>
          <wp:wrapNone/>
          <wp:docPr id="10" name="Рисунок 10" descr="D:\!$_Работа_$!\ДИПЛОМЫ\Интеллектуал\Без имени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!$_Работа_$!\ДИПЛОМЫ\Интеллектуал\Без имени-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duotone>
                      <a:schemeClr val="accent3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0431"/>
                  <a:stretch/>
                </pic:blipFill>
                <pic:spPr bwMode="auto">
                  <a:xfrm>
                    <a:off x="0" y="0"/>
                    <a:ext cx="7556590" cy="225284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303C2">
      <w:rPr>
        <w:noProof/>
      </w:rPr>
      <w:drawing>
        <wp:inline distT="0" distB="0" distL="0" distR="0" wp14:anchorId="14E6F2E9" wp14:editId="7B0199CD">
          <wp:extent cx="3581399" cy="895350"/>
          <wp:effectExtent l="0" t="0" r="635" b="0"/>
          <wp:docPr id="1" name="Рисунок 1" descr="D:\!$_Работа_$!\ДИПЛОМЫ\Интеллектуал\лого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!$_Работа_$!\ДИПЛОМЫ\Интеллектуал\лого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101" cy="900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0A5"/>
    <w:multiLevelType w:val="hybridMultilevel"/>
    <w:tmpl w:val="3BE4F0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463E3"/>
    <w:multiLevelType w:val="hybridMultilevel"/>
    <w:tmpl w:val="222693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E97334"/>
    <w:multiLevelType w:val="hybridMultilevel"/>
    <w:tmpl w:val="66FE7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87C"/>
    <w:rsid w:val="000730E8"/>
    <w:rsid w:val="000C5C00"/>
    <w:rsid w:val="000D3820"/>
    <w:rsid w:val="001115A4"/>
    <w:rsid w:val="00117B44"/>
    <w:rsid w:val="00156AF5"/>
    <w:rsid w:val="001D4E95"/>
    <w:rsid w:val="00217F6B"/>
    <w:rsid w:val="0028038E"/>
    <w:rsid w:val="00296E25"/>
    <w:rsid w:val="002C22C1"/>
    <w:rsid w:val="002C5000"/>
    <w:rsid w:val="00374FE8"/>
    <w:rsid w:val="00390A5F"/>
    <w:rsid w:val="003A184E"/>
    <w:rsid w:val="00406F7B"/>
    <w:rsid w:val="00420EC7"/>
    <w:rsid w:val="004576A5"/>
    <w:rsid w:val="004B5841"/>
    <w:rsid w:val="004B621D"/>
    <w:rsid w:val="004D1386"/>
    <w:rsid w:val="005207AB"/>
    <w:rsid w:val="00544B59"/>
    <w:rsid w:val="00554FFA"/>
    <w:rsid w:val="0057667E"/>
    <w:rsid w:val="00587FB2"/>
    <w:rsid w:val="005903B5"/>
    <w:rsid w:val="005C7431"/>
    <w:rsid w:val="005F7470"/>
    <w:rsid w:val="006052A8"/>
    <w:rsid w:val="006205B8"/>
    <w:rsid w:val="00634DC9"/>
    <w:rsid w:val="00651B91"/>
    <w:rsid w:val="00665453"/>
    <w:rsid w:val="006730F3"/>
    <w:rsid w:val="006D4C90"/>
    <w:rsid w:val="00702F15"/>
    <w:rsid w:val="007303C2"/>
    <w:rsid w:val="007378AA"/>
    <w:rsid w:val="007836A5"/>
    <w:rsid w:val="007D098D"/>
    <w:rsid w:val="007E2ABF"/>
    <w:rsid w:val="0085670E"/>
    <w:rsid w:val="008750FE"/>
    <w:rsid w:val="008D1A3F"/>
    <w:rsid w:val="008F1F0C"/>
    <w:rsid w:val="008F36F9"/>
    <w:rsid w:val="00943781"/>
    <w:rsid w:val="00973FF1"/>
    <w:rsid w:val="009E0B05"/>
    <w:rsid w:val="00A24FC2"/>
    <w:rsid w:val="00A8618E"/>
    <w:rsid w:val="00A901E7"/>
    <w:rsid w:val="00AB0EDB"/>
    <w:rsid w:val="00AC039B"/>
    <w:rsid w:val="00AF40FC"/>
    <w:rsid w:val="00B3618E"/>
    <w:rsid w:val="00B53DAE"/>
    <w:rsid w:val="00B65B56"/>
    <w:rsid w:val="00BB1C77"/>
    <w:rsid w:val="00BD2E96"/>
    <w:rsid w:val="00BE24B6"/>
    <w:rsid w:val="00C06136"/>
    <w:rsid w:val="00C10C3D"/>
    <w:rsid w:val="00C23BBA"/>
    <w:rsid w:val="00C83A98"/>
    <w:rsid w:val="00CC4D53"/>
    <w:rsid w:val="00CC5439"/>
    <w:rsid w:val="00CE6A7B"/>
    <w:rsid w:val="00D05D26"/>
    <w:rsid w:val="00D60F7B"/>
    <w:rsid w:val="00D61262"/>
    <w:rsid w:val="00DA4BB7"/>
    <w:rsid w:val="00DA4E24"/>
    <w:rsid w:val="00DE1ED2"/>
    <w:rsid w:val="00DE6386"/>
    <w:rsid w:val="00E27983"/>
    <w:rsid w:val="00E5746F"/>
    <w:rsid w:val="00E80D41"/>
    <w:rsid w:val="00EA04A2"/>
    <w:rsid w:val="00EB587C"/>
    <w:rsid w:val="00EC4919"/>
    <w:rsid w:val="00F14020"/>
    <w:rsid w:val="00F17422"/>
    <w:rsid w:val="00F21CA4"/>
    <w:rsid w:val="00F342A4"/>
    <w:rsid w:val="00F43578"/>
    <w:rsid w:val="00F83C84"/>
    <w:rsid w:val="00FA43C0"/>
    <w:rsid w:val="00FD0753"/>
    <w:rsid w:val="00FE5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57B5FF4-DAF8-4CD8-BFEE-DB886C525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587C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B5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EB587C"/>
  </w:style>
  <w:style w:type="paragraph" w:styleId="a4">
    <w:name w:val="List Paragraph"/>
    <w:basedOn w:val="a"/>
    <w:uiPriority w:val="34"/>
    <w:qFormat/>
    <w:rsid w:val="00EB587C"/>
    <w:pPr>
      <w:ind w:left="720"/>
      <w:contextualSpacing/>
    </w:pPr>
  </w:style>
  <w:style w:type="table" w:styleId="2-1">
    <w:name w:val="Medium List 2 Accent 1"/>
    <w:basedOn w:val="a1"/>
    <w:uiPriority w:val="66"/>
    <w:rsid w:val="00F21CA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lang w:eastAsia="ru-RU"/>
    </w:rPr>
    <w:tblPr>
      <w:tblStyleRowBandSize w:val="1"/>
      <w:tblStyleColBandSize w:val="1"/>
      <w:tblBorders>
        <w:top w:val="single" w:sz="8" w:space="0" w:color="4A66AC" w:themeColor="accent1"/>
        <w:left w:val="single" w:sz="8" w:space="0" w:color="4A66AC" w:themeColor="accent1"/>
        <w:bottom w:val="single" w:sz="8" w:space="0" w:color="4A66AC" w:themeColor="accent1"/>
        <w:right w:val="single" w:sz="8" w:space="0" w:color="4A66A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66A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A66A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66A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66A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D8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D8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a5">
    <w:name w:val="Table Grid"/>
    <w:basedOn w:val="a1"/>
    <w:uiPriority w:val="39"/>
    <w:rsid w:val="00F21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217F6B"/>
    <w:rPr>
      <w:color w:val="9454C3" w:themeColor="hyperlink"/>
      <w:u w:val="single"/>
    </w:rPr>
  </w:style>
  <w:style w:type="character" w:customStyle="1" w:styleId="site-name">
    <w:name w:val="site-name"/>
    <w:basedOn w:val="a0"/>
    <w:rsid w:val="00217F6B"/>
  </w:style>
  <w:style w:type="character" w:customStyle="1" w:styleId="c0">
    <w:name w:val="c0"/>
    <w:basedOn w:val="a0"/>
    <w:rsid w:val="00E80D41"/>
  </w:style>
  <w:style w:type="character" w:styleId="a7">
    <w:name w:val="Emphasis"/>
    <w:basedOn w:val="a0"/>
    <w:uiPriority w:val="20"/>
    <w:qFormat/>
    <w:rsid w:val="00A8618E"/>
    <w:rPr>
      <w:i/>
      <w:iCs/>
    </w:rPr>
  </w:style>
  <w:style w:type="paragraph" w:styleId="a8">
    <w:name w:val="header"/>
    <w:basedOn w:val="a"/>
    <w:link w:val="a9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C500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2C50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C5000"/>
    <w:rPr>
      <w:rFonts w:eastAsiaTheme="minorEastAsia"/>
      <w:lang w:eastAsia="ru-RU"/>
    </w:rPr>
  </w:style>
  <w:style w:type="table" w:styleId="-4">
    <w:name w:val="List Table 4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5">
    <w:name w:val="List Table 4 Accent 5"/>
    <w:basedOn w:val="a1"/>
    <w:uiPriority w:val="49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AA2AE" w:themeColor="accent5"/>
          <w:left w:val="single" w:sz="4" w:space="0" w:color="5AA2AE" w:themeColor="accent5"/>
          <w:bottom w:val="single" w:sz="4" w:space="0" w:color="5AA2AE" w:themeColor="accent5"/>
          <w:right w:val="single" w:sz="4" w:space="0" w:color="5AA2AE" w:themeColor="accent5"/>
          <w:insideH w:val="nil"/>
        </w:tcBorders>
        <w:shd w:val="clear" w:color="auto" w:fill="5AA2AE" w:themeFill="accent5"/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65">
    <w:name w:val="Grid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BC7CE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BC7CE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25">
    <w:name w:val="Grid Table 2 Accent 5"/>
    <w:basedOn w:val="a1"/>
    <w:uiPriority w:val="47"/>
    <w:rsid w:val="007378AA"/>
    <w:pPr>
      <w:spacing w:after="0" w:line="240" w:lineRule="auto"/>
    </w:pPr>
    <w:tblPr>
      <w:tblStyleRowBandSize w:val="1"/>
      <w:tblStyleColBandSize w:val="1"/>
      <w:tblBorders>
        <w:top w:val="single" w:sz="2" w:space="0" w:color="9BC7CE" w:themeColor="accent5" w:themeTint="99"/>
        <w:bottom w:val="single" w:sz="2" w:space="0" w:color="9BC7CE" w:themeColor="accent5" w:themeTint="99"/>
        <w:insideH w:val="single" w:sz="2" w:space="0" w:color="9BC7CE" w:themeColor="accent5" w:themeTint="99"/>
        <w:insideV w:val="single" w:sz="2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BC7CE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BC7CE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  <w:style w:type="table" w:styleId="-35">
    <w:name w:val="Grid Table 3 Accent 5"/>
    <w:basedOn w:val="a1"/>
    <w:uiPriority w:val="48"/>
    <w:rsid w:val="007378AA"/>
    <w:pPr>
      <w:spacing w:after="0" w:line="240" w:lineRule="auto"/>
    </w:pPr>
    <w:tblPr>
      <w:tblStyleRowBandSize w:val="1"/>
      <w:tblStyleColBandSize w:val="1"/>
      <w:tblBorders>
        <w:top w:val="single" w:sz="4" w:space="0" w:color="9BC7CE" w:themeColor="accent5" w:themeTint="99"/>
        <w:left w:val="single" w:sz="4" w:space="0" w:color="9BC7CE" w:themeColor="accent5" w:themeTint="99"/>
        <w:bottom w:val="single" w:sz="4" w:space="0" w:color="9BC7CE" w:themeColor="accent5" w:themeTint="99"/>
        <w:right w:val="single" w:sz="4" w:space="0" w:color="9BC7CE" w:themeColor="accent5" w:themeTint="99"/>
        <w:insideH w:val="single" w:sz="4" w:space="0" w:color="9BC7CE" w:themeColor="accent5" w:themeTint="99"/>
        <w:insideV w:val="single" w:sz="4" w:space="0" w:color="9BC7CE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  <w:tblStylePr w:type="neCell">
      <w:tblPr/>
      <w:tcPr>
        <w:tcBorders>
          <w:bottom w:val="single" w:sz="4" w:space="0" w:color="9BC7CE" w:themeColor="accent5" w:themeTint="99"/>
        </w:tcBorders>
      </w:tcPr>
    </w:tblStylePr>
    <w:tblStylePr w:type="nwCell">
      <w:tblPr/>
      <w:tcPr>
        <w:tcBorders>
          <w:bottom w:val="single" w:sz="4" w:space="0" w:color="9BC7CE" w:themeColor="accent5" w:themeTint="99"/>
        </w:tcBorders>
      </w:tcPr>
    </w:tblStylePr>
    <w:tblStylePr w:type="seCell">
      <w:tblPr/>
      <w:tcPr>
        <w:tcBorders>
          <w:top w:val="single" w:sz="4" w:space="0" w:color="9BC7CE" w:themeColor="accent5" w:themeTint="99"/>
        </w:tcBorders>
      </w:tcPr>
    </w:tblStylePr>
    <w:tblStylePr w:type="swCell">
      <w:tblPr/>
      <w:tcPr>
        <w:tcBorders>
          <w:top w:val="single" w:sz="4" w:space="0" w:color="9BC7CE" w:themeColor="accent5" w:themeTint="99"/>
        </w:tcBorders>
      </w:tcPr>
    </w:tblStylePr>
  </w:style>
  <w:style w:type="table" w:styleId="-650">
    <w:name w:val="List Table 6 Colorful Accent 5"/>
    <w:basedOn w:val="a1"/>
    <w:uiPriority w:val="51"/>
    <w:rsid w:val="007378AA"/>
    <w:pPr>
      <w:spacing w:after="0" w:line="240" w:lineRule="auto"/>
    </w:pPr>
    <w:rPr>
      <w:color w:val="417A84" w:themeColor="accent5" w:themeShade="BF"/>
    </w:rPr>
    <w:tblPr>
      <w:tblStyleRowBandSize w:val="1"/>
      <w:tblStyleColBandSize w:val="1"/>
      <w:tblBorders>
        <w:top w:val="single" w:sz="4" w:space="0" w:color="5AA2AE" w:themeColor="accent5"/>
        <w:bottom w:val="single" w:sz="4" w:space="0" w:color="5AA2AE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AA2AE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AA2AE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CEE" w:themeFill="accent5" w:themeFillTint="33"/>
      </w:tcPr>
    </w:tblStylePr>
    <w:tblStylePr w:type="band1Horz">
      <w:tblPr/>
      <w:tcPr>
        <w:shd w:val="clear" w:color="auto" w:fill="DDECEE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3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0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&#1080;&#1079;&#1091;&#1084;&#1088;&#1091;&#1076;&#1085;&#1099;&#1081;&#1075;&#1086;&#1088;&#1086;&#1076;.&#1076;&#1077;&#1090;&#1080;/payment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Теплый синий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2675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2016-06-10T19:43:00Z</dcterms:created>
  <dcterms:modified xsi:type="dcterms:W3CDTF">2016-06-10T19:43:00Z</dcterms:modified>
</cp:coreProperties>
</file>